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A9" w:rsidRDefault="00537FA9" w:rsidP="00537F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537FA9" w:rsidRDefault="00537FA9" w:rsidP="00537F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 № 1</w:t>
      </w:r>
    </w:p>
    <w:p w:rsidR="00537FA9" w:rsidRDefault="00537FA9" w:rsidP="00537F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заседании педагогического совета</w:t>
      </w: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3661410</wp:posOffset>
            </wp:positionH>
            <wp:positionV relativeFrom="paragraph">
              <wp:posOffset>1270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537FA9" w:rsidRDefault="00537FA9" w:rsidP="00537F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факультативного курса</w:t>
      </w: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«Решение нестандартных задач»</w:t>
      </w:r>
    </w:p>
    <w:p w:rsidR="00537FA9" w:rsidRDefault="00537FA9" w:rsidP="00537F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7 класс</w:t>
      </w: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2017-2018 </w:t>
      </w:r>
      <w:proofErr w:type="spellStart"/>
      <w:r>
        <w:rPr>
          <w:rFonts w:ascii="Times New Roman" w:hAnsi="Times New Roman" w:cs="Times New Roman"/>
          <w:sz w:val="32"/>
          <w:szCs w:val="32"/>
        </w:rPr>
        <w:t>уч</w:t>
      </w:r>
      <w:proofErr w:type="gramStart"/>
      <w:r>
        <w:rPr>
          <w:rFonts w:ascii="Times New Roman" w:hAnsi="Times New Roman" w:cs="Times New Roman"/>
          <w:sz w:val="32"/>
          <w:szCs w:val="32"/>
        </w:rPr>
        <w:t>.г</w:t>
      </w:r>
      <w:proofErr w:type="gramEnd"/>
      <w:r>
        <w:rPr>
          <w:rFonts w:ascii="Times New Roman" w:hAnsi="Times New Roman" w:cs="Times New Roman"/>
          <w:sz w:val="32"/>
          <w:szCs w:val="32"/>
        </w:rPr>
        <w:t>од</w:t>
      </w:r>
      <w:proofErr w:type="spellEnd"/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Учитель:  Королева Л.К.</w:t>
      </w: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Лебедева В.В.</w:t>
      </w:r>
    </w:p>
    <w:p w:rsidR="00537FA9" w:rsidRDefault="00537FA9" w:rsidP="0053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7FA9" w:rsidRDefault="00537FA9" w:rsidP="00CC2993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37FA9" w:rsidRDefault="00537FA9" w:rsidP="00CC2993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C2993" w:rsidRPr="00836EBD" w:rsidRDefault="00CC2993" w:rsidP="00CC2993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36EBD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</w:rPr>
        <w:t>факультативу</w:t>
      </w:r>
      <w:r w:rsidRPr="00836EBD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7 класса</w:t>
      </w:r>
      <w:r w:rsidRPr="00836EBD">
        <w:rPr>
          <w:rFonts w:ascii="Times New Roman" w:hAnsi="Times New Roman" w:cs="Times New Roman"/>
          <w:sz w:val="28"/>
          <w:szCs w:val="28"/>
        </w:rPr>
        <w:t xml:space="preserve"> является составной частью основной образовательной программы МБОУ СОШ №</w:t>
      </w:r>
      <w:proofErr w:type="gramStart"/>
      <w:r w:rsidRPr="00836EBD">
        <w:rPr>
          <w:rFonts w:ascii="Times New Roman" w:hAnsi="Times New Roman" w:cs="Times New Roman"/>
          <w:sz w:val="28"/>
          <w:szCs w:val="28"/>
        </w:rPr>
        <w:t xml:space="preserve"> </w:t>
      </w:r>
      <w:r w:rsidR="00CC1DBB">
        <w:rPr>
          <w:rFonts w:ascii="Times New Roman" w:hAnsi="Times New Roman" w:cs="Times New Roman"/>
          <w:sz w:val="28"/>
          <w:szCs w:val="28"/>
        </w:rPr>
        <w:t xml:space="preserve"> </w:t>
      </w:r>
      <w:r w:rsidRPr="00836EB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36EBD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Федеральным компонентом государственного стандарта общего образования, утвержденного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2004 г. № 1089 </w:t>
      </w:r>
    </w:p>
    <w:p w:rsidR="00CC2993" w:rsidRPr="00836EBD" w:rsidRDefault="00CC2993" w:rsidP="00CC2993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C2993" w:rsidRPr="00836EBD" w:rsidRDefault="00CC2993" w:rsidP="00CC2993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C2993" w:rsidRPr="00836EBD" w:rsidRDefault="00CC2993" w:rsidP="00CC2993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36EBD">
        <w:rPr>
          <w:rFonts w:ascii="Times New Roman" w:hAnsi="Times New Roman" w:cs="Times New Roman"/>
          <w:sz w:val="28"/>
          <w:szCs w:val="28"/>
        </w:rPr>
        <w:t>Разработчик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36EBD">
        <w:rPr>
          <w:rFonts w:ascii="Times New Roman" w:hAnsi="Times New Roman" w:cs="Times New Roman"/>
          <w:sz w:val="28"/>
          <w:szCs w:val="28"/>
        </w:rPr>
        <w:t xml:space="preserve">: </w:t>
      </w:r>
      <w:r w:rsidR="008E1773">
        <w:rPr>
          <w:rFonts w:ascii="Times New Roman" w:hAnsi="Times New Roman" w:cs="Times New Roman"/>
          <w:sz w:val="28"/>
          <w:szCs w:val="28"/>
        </w:rPr>
        <w:t>Королева Л.К., Лебедева В.В.</w:t>
      </w:r>
    </w:p>
    <w:p w:rsidR="00CC2993" w:rsidRPr="00836EBD" w:rsidRDefault="00CC2993" w:rsidP="00CC2993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36EBD">
        <w:rPr>
          <w:rFonts w:ascii="Times New Roman" w:hAnsi="Times New Roman" w:cs="Times New Roman"/>
          <w:sz w:val="28"/>
          <w:szCs w:val="28"/>
        </w:rPr>
        <w:t xml:space="preserve">Рабочая программа рассмотрена на заседании методического объединения учителей математики, протокол № 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EBD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EBD">
        <w:rPr>
          <w:rFonts w:ascii="Times New Roman" w:hAnsi="Times New Roman" w:cs="Times New Roman"/>
          <w:sz w:val="28"/>
          <w:szCs w:val="28"/>
        </w:rPr>
        <w:t xml:space="preserve"> «____» ________ 201</w:t>
      </w:r>
      <w:r w:rsidR="008E1773">
        <w:rPr>
          <w:rFonts w:ascii="Times New Roman" w:hAnsi="Times New Roman" w:cs="Times New Roman"/>
          <w:sz w:val="28"/>
          <w:szCs w:val="28"/>
        </w:rPr>
        <w:t>7</w:t>
      </w:r>
      <w:r w:rsidRPr="00836EBD">
        <w:rPr>
          <w:rFonts w:ascii="Times New Roman" w:hAnsi="Times New Roman" w:cs="Times New Roman"/>
          <w:sz w:val="28"/>
          <w:szCs w:val="28"/>
        </w:rPr>
        <w:t>г.</w:t>
      </w:r>
    </w:p>
    <w:p w:rsidR="00CC2993" w:rsidRPr="00836EBD" w:rsidRDefault="00CC2993" w:rsidP="00CC2993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C2993" w:rsidRPr="00836EBD" w:rsidRDefault="00CC2993" w:rsidP="00CC2993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C2993" w:rsidRDefault="00CC2993" w:rsidP="00CC2993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EBD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836EBD">
        <w:rPr>
          <w:rFonts w:ascii="Times New Roman" w:hAnsi="Times New Roman" w:cs="Times New Roman"/>
          <w:sz w:val="28"/>
          <w:szCs w:val="28"/>
        </w:rPr>
        <w:t xml:space="preserve"> решением педагогического совета МБОУ СОШ № </w:t>
      </w:r>
      <w:r w:rsidR="00CC1D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993" w:rsidRPr="00836EBD" w:rsidRDefault="00CC2993" w:rsidP="00CC2993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36EBD">
        <w:rPr>
          <w:rFonts w:ascii="Times New Roman" w:hAnsi="Times New Roman" w:cs="Times New Roman"/>
          <w:sz w:val="28"/>
          <w:szCs w:val="28"/>
        </w:rPr>
        <w:t>Протокол № ___ от «____» ___________ 201</w:t>
      </w:r>
      <w:r w:rsidR="008E1773">
        <w:rPr>
          <w:rFonts w:ascii="Times New Roman" w:hAnsi="Times New Roman" w:cs="Times New Roman"/>
          <w:sz w:val="28"/>
          <w:szCs w:val="28"/>
        </w:rPr>
        <w:t>7</w:t>
      </w:r>
      <w:r w:rsidRPr="00836EBD">
        <w:rPr>
          <w:rFonts w:ascii="Times New Roman" w:hAnsi="Times New Roman" w:cs="Times New Roman"/>
          <w:sz w:val="28"/>
          <w:szCs w:val="28"/>
        </w:rPr>
        <w:t>г.</w:t>
      </w:r>
    </w:p>
    <w:p w:rsidR="00CC2993" w:rsidRPr="00D13651" w:rsidRDefault="00CC2993" w:rsidP="00CC2993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CC2993" w:rsidRPr="00D13651" w:rsidRDefault="00CC2993" w:rsidP="00CC2993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CC2993" w:rsidRPr="00D13651" w:rsidRDefault="00CC2993" w:rsidP="00CC2993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CC2993" w:rsidRPr="00D13651" w:rsidRDefault="00CC2993" w:rsidP="00CC2993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1DBB" w:rsidRDefault="00CC1DBB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1DBB" w:rsidRDefault="00CC1DBB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Pr="00D13651" w:rsidRDefault="00CC2993" w:rsidP="00CC2993">
      <w:pPr>
        <w:tabs>
          <w:tab w:val="left" w:pos="92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C2993" w:rsidRPr="00D13651" w:rsidRDefault="00CC2993" w:rsidP="00CC2993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CC2993" w:rsidRDefault="00CC2993" w:rsidP="00CC2993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56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C2993" w:rsidRPr="0005556A" w:rsidRDefault="00CC2993" w:rsidP="00CC2993">
      <w:pPr>
        <w:pStyle w:val="a3"/>
        <w:spacing w:after="0" w:line="240" w:lineRule="auto"/>
        <w:ind w:left="1066"/>
        <w:rPr>
          <w:rFonts w:ascii="Times New Roman" w:hAnsi="Times New Roman" w:cs="Times New Roman"/>
          <w:b/>
          <w:sz w:val="28"/>
          <w:szCs w:val="28"/>
        </w:rPr>
      </w:pPr>
    </w:p>
    <w:p w:rsidR="00CC2993" w:rsidRPr="0005556A" w:rsidRDefault="00CC2993" w:rsidP="00CC2993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</w:t>
      </w:r>
      <w:r w:rsidRPr="0005556A">
        <w:rPr>
          <w:rFonts w:ascii="Times New Roman" w:hAnsi="Times New Roman" w:cs="Times New Roman"/>
          <w:sz w:val="28"/>
          <w:szCs w:val="28"/>
        </w:rPr>
        <w:t xml:space="preserve">Данный </w:t>
      </w:r>
      <w:r>
        <w:rPr>
          <w:rFonts w:ascii="Times New Roman" w:hAnsi="Times New Roman" w:cs="Times New Roman"/>
          <w:sz w:val="28"/>
          <w:szCs w:val="28"/>
        </w:rPr>
        <w:t>факультативный</w:t>
      </w:r>
      <w:r w:rsidRPr="0005556A">
        <w:rPr>
          <w:rFonts w:ascii="Times New Roman" w:hAnsi="Times New Roman" w:cs="Times New Roman"/>
          <w:sz w:val="28"/>
          <w:szCs w:val="28"/>
        </w:rPr>
        <w:t xml:space="preserve"> курс «Решение нестандартных задач»  поддерживает изучение основного курса математики и способствует лучшему усвоению базового курса математики.</w:t>
      </w:r>
    </w:p>
    <w:p w:rsidR="00CC2993" w:rsidRPr="0034445B" w:rsidRDefault="00CC2993" w:rsidP="00CC2993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ab/>
      </w:r>
      <w:r w:rsidRPr="0034445B">
        <w:rPr>
          <w:rFonts w:ascii="Times New Roman" w:hAnsi="Times New Roman" w:cs="Times New Roman"/>
          <w:sz w:val="28"/>
          <w:szCs w:val="28"/>
        </w:rPr>
        <w:tab/>
        <w:t>Данная программа курса своим содержанием сможет привлечь внимание учащихся,  которым интересна математика и ее приложения, и которым захочется глубже познакомиться с ее методами и решениями. Навыки в применении решения нестандартных задач и задач повышенной сложности совершенно необходимы каждому ученику, желающему хорошо подготовиться, а также будет хорошим подспорьем для успешных выступлений на математических олимпиадах.</w:t>
      </w:r>
    </w:p>
    <w:p w:rsidR="00CC2993" w:rsidRDefault="00CC2993" w:rsidP="00CC2993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ab/>
      </w:r>
      <w:r w:rsidRPr="0034445B">
        <w:rPr>
          <w:rFonts w:ascii="Times New Roman" w:hAnsi="Times New Roman" w:cs="Times New Roman"/>
          <w:sz w:val="28"/>
          <w:szCs w:val="28"/>
        </w:rPr>
        <w:tab/>
        <w:t>Познавательный материал курса будет способствовать не только выработке умений и закреплению навыков, но и формированию устойчивого интереса учащихся к процессу и содержанию деятельности, а также познавательной и социальной активности, выявлению и развитию математических способностей, выбору профиля дальнейшего обучения.</w:t>
      </w:r>
    </w:p>
    <w:p w:rsidR="00CC2993" w:rsidRDefault="00CC2993" w:rsidP="00CC2993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CC2993" w:rsidRPr="0034445B" w:rsidRDefault="00CC2993" w:rsidP="00CC299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45B">
        <w:rPr>
          <w:rFonts w:ascii="Times New Roman" w:hAnsi="Times New Roman" w:cs="Times New Roman"/>
          <w:b/>
          <w:sz w:val="28"/>
          <w:szCs w:val="28"/>
        </w:rPr>
        <w:t>Цели курса:</w:t>
      </w:r>
    </w:p>
    <w:p w:rsidR="00CC2993" w:rsidRPr="0034445B" w:rsidRDefault="00CC2993" w:rsidP="00CC2993">
      <w:pPr>
        <w:spacing w:after="0" w:line="240" w:lineRule="auto"/>
        <w:ind w:hanging="567"/>
        <w:rPr>
          <w:rFonts w:ascii="Times New Roman" w:hAnsi="Times New Roman" w:cs="Times New Roman"/>
          <w:b/>
          <w:sz w:val="28"/>
          <w:szCs w:val="28"/>
        </w:rPr>
      </w:pPr>
    </w:p>
    <w:p w:rsidR="00CC2993" w:rsidRPr="0034445B" w:rsidRDefault="00CC2993" w:rsidP="00CC2993">
      <w:pPr>
        <w:pStyle w:val="a3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>Восполнить некоторые содержательные пробелы основного курса, придающие ему необходимую целостность.</w:t>
      </w:r>
    </w:p>
    <w:p w:rsidR="00CC2993" w:rsidRPr="0034445B" w:rsidRDefault="00CC2993" w:rsidP="00CC2993">
      <w:pPr>
        <w:pStyle w:val="a3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>Показать некоторые нестандартные приемы решения задач.</w:t>
      </w:r>
    </w:p>
    <w:p w:rsidR="00CC2993" w:rsidRPr="0034445B" w:rsidRDefault="00CC2993" w:rsidP="00CC2993">
      <w:pPr>
        <w:pStyle w:val="a3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>Помочь осознать степень своего интереса к предмету и оценить возможности овладения им с точки зрения дальнейшей перспективы.</w:t>
      </w:r>
    </w:p>
    <w:p w:rsidR="00CC2993" w:rsidRPr="0034445B" w:rsidRDefault="00CC2993" w:rsidP="00CC2993">
      <w:pPr>
        <w:pStyle w:val="a3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>Формировать навыки мышления, характерные для математической деятельности и необходимые человеку для жизни в современном обществе.</w:t>
      </w:r>
    </w:p>
    <w:p w:rsidR="00CC2993" w:rsidRPr="0034445B" w:rsidRDefault="00CC2993" w:rsidP="00CC2993">
      <w:pPr>
        <w:pStyle w:val="1"/>
        <w:spacing w:line="240" w:lineRule="auto"/>
        <w:rPr>
          <w:rFonts w:ascii="Times New Roman" w:hAnsi="Times New Roman" w:cs="Times New Roman"/>
          <w:color w:val="auto"/>
        </w:rPr>
      </w:pPr>
      <w:r w:rsidRPr="0034445B">
        <w:rPr>
          <w:rFonts w:ascii="Times New Roman" w:hAnsi="Times New Roman" w:cs="Times New Roman"/>
          <w:color w:val="auto"/>
        </w:rPr>
        <w:tab/>
        <w:t xml:space="preserve">   </w:t>
      </w:r>
      <w:r w:rsidRPr="0034445B">
        <w:rPr>
          <w:rFonts w:ascii="Times New Roman" w:hAnsi="Times New Roman" w:cs="Times New Roman"/>
          <w:color w:val="auto"/>
        </w:rPr>
        <w:tab/>
      </w:r>
      <w:r w:rsidRPr="0034445B">
        <w:rPr>
          <w:rFonts w:ascii="Times New Roman" w:hAnsi="Times New Roman" w:cs="Times New Roman"/>
          <w:color w:val="auto"/>
        </w:rPr>
        <w:tab/>
      </w:r>
      <w:r w:rsidRPr="0034445B">
        <w:rPr>
          <w:rFonts w:ascii="Times New Roman" w:hAnsi="Times New Roman" w:cs="Times New Roman"/>
          <w:color w:val="auto"/>
        </w:rPr>
        <w:tab/>
      </w:r>
      <w:r w:rsidRPr="0034445B">
        <w:rPr>
          <w:rFonts w:ascii="Times New Roman" w:hAnsi="Times New Roman" w:cs="Times New Roman"/>
          <w:color w:val="auto"/>
        </w:rPr>
        <w:tab/>
        <w:t>Задачи курса:</w:t>
      </w:r>
    </w:p>
    <w:p w:rsidR="00CC2993" w:rsidRPr="0034445B" w:rsidRDefault="00CC2993" w:rsidP="00CC2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ab/>
      </w:r>
    </w:p>
    <w:p w:rsidR="00CC2993" w:rsidRPr="0034445B" w:rsidRDefault="00CC2993" w:rsidP="00CC2993">
      <w:pPr>
        <w:pStyle w:val="a3"/>
        <w:numPr>
          <w:ilvl w:val="0"/>
          <w:numId w:val="2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>Научить учащихся решать задачи более высокой, по сравнению с обязательным уровнем, сложности.</w:t>
      </w:r>
    </w:p>
    <w:p w:rsidR="00CC2993" w:rsidRPr="0034445B" w:rsidRDefault="00CC2993" w:rsidP="00CC2993">
      <w:pPr>
        <w:pStyle w:val="a3"/>
        <w:numPr>
          <w:ilvl w:val="0"/>
          <w:numId w:val="2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>Овладеть рядом технических и интеллектуальных математических умений на уровне свободного их пользования.</w:t>
      </w:r>
    </w:p>
    <w:p w:rsidR="00CC2993" w:rsidRPr="0034445B" w:rsidRDefault="00CC2993" w:rsidP="00CC2993">
      <w:pPr>
        <w:pStyle w:val="a3"/>
        <w:numPr>
          <w:ilvl w:val="0"/>
          <w:numId w:val="2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>Приобрести определенную математическую культуру.</w:t>
      </w:r>
    </w:p>
    <w:p w:rsidR="00CC2993" w:rsidRPr="0034445B" w:rsidRDefault="00CC2993" w:rsidP="00CC2993">
      <w:pPr>
        <w:pStyle w:val="a3"/>
        <w:numPr>
          <w:ilvl w:val="0"/>
          <w:numId w:val="2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>Помочь ученику оценить свой потенциал с точки зрения образовательной перспективы.</w:t>
      </w:r>
    </w:p>
    <w:p w:rsidR="00CC2993" w:rsidRPr="0034445B" w:rsidRDefault="00CC2993" w:rsidP="00CC299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CC2993" w:rsidRPr="0034445B" w:rsidRDefault="00CC2993" w:rsidP="00CC299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34445B">
        <w:rPr>
          <w:rFonts w:ascii="Times New Roman" w:hAnsi="Times New Roman" w:cs="Times New Roman"/>
          <w:sz w:val="28"/>
          <w:szCs w:val="28"/>
        </w:rPr>
        <w:t>Для учащихся, которые пока не проявляют заметной склонности к математике, эти занятия могут стать толчком в развитии интереса к предмету.</w:t>
      </w:r>
    </w:p>
    <w:p w:rsidR="00CC2993" w:rsidRPr="0034445B" w:rsidRDefault="00CC2993" w:rsidP="00CC299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993" w:rsidRPr="00E54C5A" w:rsidRDefault="00CC2993" w:rsidP="00CC29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2993" w:rsidRPr="009F4414" w:rsidRDefault="00CC2993" w:rsidP="00CC2993">
      <w:pPr>
        <w:pStyle w:val="a3"/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414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CC2993" w:rsidRDefault="00CC2993" w:rsidP="00CC2993">
      <w:pPr>
        <w:pStyle w:val="a3"/>
        <w:spacing w:line="240" w:lineRule="auto"/>
        <w:ind w:left="1066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6804"/>
        <w:gridCol w:w="1418"/>
      </w:tblGrid>
      <w:tr w:rsidR="00CC2993" w:rsidRPr="00CD7FCD" w:rsidTr="00F316F6">
        <w:tc>
          <w:tcPr>
            <w:tcW w:w="850" w:type="dxa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темы </w:t>
            </w:r>
          </w:p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CC2993" w:rsidRPr="00CD7FCD" w:rsidTr="00F316F6">
        <w:tc>
          <w:tcPr>
            <w:tcW w:w="850" w:type="dxa"/>
            <w:vAlign w:val="center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Логические таблицы</w:t>
            </w:r>
          </w:p>
        </w:tc>
        <w:tc>
          <w:tcPr>
            <w:tcW w:w="1418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2993" w:rsidRPr="00CD7FCD" w:rsidTr="00F316F6">
        <w:tc>
          <w:tcPr>
            <w:tcW w:w="850" w:type="dxa"/>
            <w:vAlign w:val="center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1418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2993" w:rsidRPr="00CD7FCD" w:rsidTr="00F316F6">
        <w:tc>
          <w:tcPr>
            <w:tcW w:w="850" w:type="dxa"/>
            <w:vAlign w:val="center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Задачи на разрезание</w:t>
            </w:r>
          </w:p>
        </w:tc>
        <w:tc>
          <w:tcPr>
            <w:tcW w:w="1418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C2993" w:rsidRPr="00CD7FCD" w:rsidTr="00F316F6">
        <w:tc>
          <w:tcPr>
            <w:tcW w:w="850" w:type="dxa"/>
            <w:vAlign w:val="center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Математические софизмы</w:t>
            </w:r>
          </w:p>
        </w:tc>
        <w:tc>
          <w:tcPr>
            <w:tcW w:w="1418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C2993" w:rsidRPr="00CD7FCD" w:rsidTr="00F316F6">
        <w:tc>
          <w:tcPr>
            <w:tcW w:w="850" w:type="dxa"/>
            <w:vAlign w:val="center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C2993" w:rsidRPr="00CD7FCD" w:rsidTr="00F316F6">
        <w:tc>
          <w:tcPr>
            <w:tcW w:w="850" w:type="dxa"/>
            <w:vAlign w:val="center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Геометрические задачи на построение</w:t>
            </w:r>
          </w:p>
        </w:tc>
        <w:tc>
          <w:tcPr>
            <w:tcW w:w="1418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2993" w:rsidRPr="00CD7FCD" w:rsidTr="00F316F6">
        <w:tc>
          <w:tcPr>
            <w:tcW w:w="850" w:type="dxa"/>
            <w:vAlign w:val="center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</w:t>
            </w:r>
          </w:p>
        </w:tc>
        <w:tc>
          <w:tcPr>
            <w:tcW w:w="1418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C2993" w:rsidRPr="00CD7FCD" w:rsidTr="00F316F6">
        <w:tc>
          <w:tcPr>
            <w:tcW w:w="850" w:type="dxa"/>
            <w:vAlign w:val="center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1418" w:type="dxa"/>
          </w:tcPr>
          <w:p w:rsidR="00CC2993" w:rsidRPr="00CD7FCD" w:rsidRDefault="00CC2993" w:rsidP="00F316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2993" w:rsidRPr="00CD7FCD" w:rsidTr="00F316F6">
        <w:tc>
          <w:tcPr>
            <w:tcW w:w="850" w:type="dxa"/>
            <w:vAlign w:val="center"/>
          </w:tcPr>
          <w:p w:rsidR="00CC2993" w:rsidRPr="00CD7FCD" w:rsidRDefault="00CC2993" w:rsidP="00F3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C2993" w:rsidRPr="00CD7FCD" w:rsidRDefault="00CC2993" w:rsidP="00F316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CC2993" w:rsidRPr="00CD7FCD" w:rsidRDefault="00CC2993" w:rsidP="00CC2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C2993" w:rsidRDefault="00CC2993" w:rsidP="00CC2993">
      <w:pPr>
        <w:pStyle w:val="a3"/>
        <w:spacing w:line="240" w:lineRule="auto"/>
        <w:ind w:left="1066"/>
        <w:rPr>
          <w:rFonts w:ascii="Times New Roman" w:hAnsi="Times New Roman" w:cs="Times New Roman"/>
          <w:b/>
          <w:sz w:val="28"/>
          <w:szCs w:val="28"/>
        </w:rPr>
      </w:pPr>
    </w:p>
    <w:p w:rsidR="00CC2993" w:rsidRDefault="00CC2993" w:rsidP="00CC2993">
      <w:pPr>
        <w:pStyle w:val="a3"/>
        <w:spacing w:line="240" w:lineRule="auto"/>
        <w:ind w:left="1066"/>
        <w:rPr>
          <w:rFonts w:ascii="Times New Roman" w:hAnsi="Times New Roman" w:cs="Times New Roman"/>
          <w:b/>
          <w:sz w:val="28"/>
          <w:szCs w:val="28"/>
        </w:rPr>
      </w:pPr>
    </w:p>
    <w:p w:rsidR="00CC2993" w:rsidRDefault="00CC2993" w:rsidP="00CC2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14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CC2993" w:rsidRPr="00AD7148" w:rsidRDefault="00CC2993" w:rsidP="00CC2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148">
        <w:rPr>
          <w:rFonts w:ascii="Times New Roman" w:hAnsi="Times New Roman" w:cs="Times New Roman"/>
          <w:b/>
          <w:sz w:val="28"/>
          <w:szCs w:val="28"/>
        </w:rPr>
        <w:t>УЧЕБНОГО МАТЕРИАЛА</w:t>
      </w:r>
    </w:p>
    <w:p w:rsidR="00CC2993" w:rsidRPr="00AD7148" w:rsidRDefault="00CC2993" w:rsidP="00CC2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14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AD7148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8E1773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AD7148">
        <w:rPr>
          <w:rFonts w:ascii="Times New Roman" w:hAnsi="Times New Roman" w:cs="Times New Roman"/>
          <w:b/>
          <w:sz w:val="28"/>
          <w:szCs w:val="28"/>
          <w:u w:val="single"/>
        </w:rPr>
        <w:t>-201</w:t>
      </w:r>
      <w:r w:rsidR="008E1773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D714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CC2993" w:rsidRPr="00AD7148" w:rsidRDefault="00CC2993" w:rsidP="00CC2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993" w:rsidRPr="00AD7148" w:rsidRDefault="00CC2993" w:rsidP="00CC29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2993" w:rsidRPr="00AD7148" w:rsidRDefault="00CC2993" w:rsidP="00CC29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7148">
        <w:rPr>
          <w:rFonts w:ascii="Times New Roman" w:hAnsi="Times New Roman" w:cs="Times New Roman"/>
          <w:sz w:val="28"/>
          <w:szCs w:val="28"/>
        </w:rPr>
        <w:t xml:space="preserve">ПРЕДМЕТ: </w:t>
      </w:r>
      <w:r>
        <w:rPr>
          <w:rFonts w:ascii="Times New Roman" w:hAnsi="Times New Roman" w:cs="Times New Roman"/>
          <w:b/>
          <w:i/>
          <w:sz w:val="28"/>
          <w:szCs w:val="28"/>
        </w:rPr>
        <w:t>Факультатив «Решение нестандартных задач»</w:t>
      </w:r>
    </w:p>
    <w:p w:rsidR="00CC2993" w:rsidRPr="00AD7148" w:rsidRDefault="00CC2993" w:rsidP="00CC299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D7148">
        <w:rPr>
          <w:rFonts w:ascii="Times New Roman" w:hAnsi="Times New Roman" w:cs="Times New Roman"/>
          <w:sz w:val="28"/>
          <w:szCs w:val="28"/>
        </w:rPr>
        <w:t xml:space="preserve">КЛАСС:   </w:t>
      </w:r>
      <w:r w:rsidRPr="00AD7148">
        <w:rPr>
          <w:rFonts w:ascii="Times New Roman" w:hAnsi="Times New Roman" w:cs="Times New Roman"/>
          <w:b/>
          <w:i/>
          <w:sz w:val="28"/>
          <w:szCs w:val="28"/>
        </w:rPr>
        <w:t>7</w:t>
      </w:r>
    </w:p>
    <w:p w:rsidR="00CC2993" w:rsidRPr="00AD7148" w:rsidRDefault="00CC2993" w:rsidP="00CC29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D7148">
        <w:rPr>
          <w:rFonts w:ascii="Times New Roman" w:hAnsi="Times New Roman" w:cs="Times New Roman"/>
          <w:sz w:val="28"/>
          <w:szCs w:val="28"/>
        </w:rPr>
        <w:t xml:space="preserve">КОЛИЧЕСТВО ЧАСОВ В НЕДЕЛЮ: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</w:p>
    <w:p w:rsidR="00CC2993" w:rsidRPr="00AD7148" w:rsidRDefault="00CC2993" w:rsidP="00CC29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D7148">
        <w:rPr>
          <w:rFonts w:ascii="Times New Roman" w:hAnsi="Times New Roman" w:cs="Times New Roman"/>
          <w:sz w:val="28"/>
          <w:szCs w:val="28"/>
        </w:rPr>
        <w:t xml:space="preserve">КОЛИЧЕСТВО ЧАСОВ В ГОДУ: </w:t>
      </w:r>
      <w:r>
        <w:rPr>
          <w:rFonts w:ascii="Times New Roman" w:hAnsi="Times New Roman" w:cs="Times New Roman"/>
          <w:b/>
          <w:i/>
          <w:sz w:val="28"/>
          <w:szCs w:val="28"/>
        </w:rPr>
        <w:t>34</w:t>
      </w:r>
    </w:p>
    <w:p w:rsidR="00CC2993" w:rsidRDefault="00CC2993" w:rsidP="00CC2993">
      <w:pPr>
        <w:pStyle w:val="a3"/>
        <w:spacing w:line="240" w:lineRule="auto"/>
        <w:ind w:left="1066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8"/>
        <w:gridCol w:w="4016"/>
        <w:gridCol w:w="1985"/>
        <w:gridCol w:w="992"/>
        <w:gridCol w:w="992"/>
        <w:gridCol w:w="993"/>
      </w:tblGrid>
      <w:tr w:rsidR="00CC2993" w:rsidRPr="000D1538" w:rsidTr="00CC2993">
        <w:trPr>
          <w:trHeight w:val="278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Форма подведения итогов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C2993" w:rsidRPr="000D1538" w:rsidTr="00CC2993">
        <w:trPr>
          <w:trHeight w:val="277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  <w:t xml:space="preserve">Логические таблицы.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7б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Разные логические задачи.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тест на проверку быстроты включения в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  <w:t>Модуль числа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Модуль числа.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Расстояние между двумя точками. Деление отрезка в данном отношении.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Преобразование выражений, содержащих переменную под знаком модуля.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Решение уравнений, содержащих переменную под знаком модуля.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  <w:t>Задачи на разрезание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Задачи на разрезание фигур сложной формы с границами, </w:t>
            </w: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lastRenderedPageBreak/>
              <w:t xml:space="preserve">являющимися дугами.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Разбиение плоскости.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Задачи на разрезание в пространстве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Задачи на раскраску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Площадь фигур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  <w:t>Математические софизмы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Равенство неравных величин.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:rsidR="001E6DD5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  <w:p w:rsidR="001E6DD5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Все ли утверждения математики верны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Неравенство одинаковых величин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Меньшее превышает большее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Решение задач арифметическим способом.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1E6DD5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Решение задач на простой и сложный процентный рост.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Решение текстовых задач на составление уравнений.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Решение текстовых задач на составление систем уравнений.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Принцип Дирихле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Решение олимпиадных задач.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</w:rPr>
              <w:t>Геометрические задачи на построение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Задачи на построение.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5"/>
              <w:spacing w:before="0"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D153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Метод пересечений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Преобразование выражений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многочленов </w:t>
            </w:r>
            <w:proofErr w:type="gramStart"/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множители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формул сокращенного умножения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Решение нестандартных  задач с помощью формул сокращенного умножения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Графики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Графики функций, содержащих модуль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графиков, заданных </w:t>
            </w:r>
            <w:proofErr w:type="spellStart"/>
            <w:r w:rsidRPr="000D1538">
              <w:rPr>
                <w:rFonts w:ascii="Times New Roman" w:hAnsi="Times New Roman" w:cs="Times New Roman"/>
                <w:sz w:val="24"/>
                <w:szCs w:val="24"/>
              </w:rPr>
              <w:t>кусочно-аналетически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993" w:rsidRPr="000D1538" w:rsidTr="00CC299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CC2993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D1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F316F6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993" w:rsidRPr="000D1538" w:rsidRDefault="00CC2993" w:rsidP="00CC2993">
            <w:pPr>
              <w:pStyle w:val="a4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993" w:rsidRDefault="00CC2993" w:rsidP="00CC299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2993" w:rsidRPr="000C4853" w:rsidRDefault="00CC2993" w:rsidP="00CC29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2993" w:rsidRDefault="00CC2993" w:rsidP="00CC2993">
      <w:pPr>
        <w:rPr>
          <w:sz w:val="28"/>
          <w:szCs w:val="28"/>
        </w:rPr>
      </w:pPr>
    </w:p>
    <w:p w:rsidR="00CC2993" w:rsidRDefault="00CC2993" w:rsidP="00CC2993">
      <w:pPr>
        <w:rPr>
          <w:sz w:val="28"/>
          <w:szCs w:val="28"/>
        </w:rPr>
      </w:pPr>
    </w:p>
    <w:p w:rsidR="00CC2993" w:rsidRPr="00AD7148" w:rsidRDefault="00CC2993" w:rsidP="00CC29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14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AD7148">
        <w:rPr>
          <w:rFonts w:ascii="Times New Roman" w:hAnsi="Times New Roman" w:cs="Times New Roman"/>
          <w:b/>
          <w:bCs/>
          <w:sz w:val="28"/>
          <w:szCs w:val="28"/>
        </w:rPr>
        <w:t>Содержание тем учебного курса.</w:t>
      </w:r>
    </w:p>
    <w:p w:rsidR="00CC2993" w:rsidRDefault="00CC2993" w:rsidP="00CC2993">
      <w:pPr>
        <w:pStyle w:val="5"/>
        <w:spacing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33748B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lastRenderedPageBreak/>
        <w:t>Логические таблицы.</w:t>
      </w:r>
    </w:p>
    <w:p w:rsidR="00CC2993" w:rsidRPr="0033748B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33748B">
        <w:rPr>
          <w:rFonts w:ascii="Times New Roman" w:hAnsi="Times New Roman" w:cs="Times New Roman"/>
          <w:color w:val="auto"/>
          <w:sz w:val="28"/>
          <w:szCs w:val="28"/>
        </w:rPr>
        <w:t>(Буквенно-числовые закономерности.</w:t>
      </w:r>
      <w:proofErr w:type="gramEnd"/>
      <w:r w:rsidRPr="003374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33748B">
        <w:rPr>
          <w:rFonts w:ascii="Times New Roman" w:hAnsi="Times New Roman" w:cs="Times New Roman"/>
          <w:color w:val="auto"/>
          <w:sz w:val="28"/>
          <w:szCs w:val="28"/>
        </w:rPr>
        <w:t>Объединение в группы по внешним и внутренним закономерностям).</w:t>
      </w:r>
      <w:proofErr w:type="gramEnd"/>
    </w:p>
    <w:p w:rsidR="00CC2993" w:rsidRPr="0033748B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color w:val="auto"/>
          <w:sz w:val="28"/>
          <w:szCs w:val="28"/>
        </w:rPr>
        <w:t>Разные логические задачи.</w:t>
      </w:r>
    </w:p>
    <w:p w:rsidR="00CC2993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Модуль числа.</w:t>
      </w:r>
      <w:r w:rsidRPr="003374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C2993" w:rsidRPr="00E54C5A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color w:val="auto"/>
          <w:sz w:val="28"/>
          <w:szCs w:val="28"/>
        </w:rPr>
        <w:t>Модуль числа. Расстояние между двумя точками. Деление отрезка в данном отношении. Преобразование выражений, содержащих переменную под знаком модуля. Решение уравнений, содержащих переменную под знаком модуля.</w:t>
      </w:r>
    </w:p>
    <w:p w:rsidR="00CC2993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Задачи на разрезание.</w:t>
      </w:r>
      <w:r w:rsidRPr="003374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C2993" w:rsidRPr="00E54C5A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color w:val="auto"/>
          <w:sz w:val="28"/>
          <w:szCs w:val="28"/>
        </w:rPr>
        <w:t>Задачи на разрезание фигур сложной формы с границами, являющимися дугами. Разбиение плоскости. (Задачи, в которых надо находить сплошные разбиения прямоугольников на плитки прямоугольной формы, задачи на составление паркетов, задачи о наиболее плотной укладке фигур в прямоугольнике или квадрате). Задачи на разрезание в пространстве. (Знакомство с развертками куба,  треугольной пирамиды, проведение параллелей, показ различия между фигурами на плоскости и объемными телами, а значит различия в решении задач). Задачи на раскраску. Показывается, как раскраска фигуры помогает решать задачи. Показать, что разрезание фигуры невозможно с помощью раскраски. Площадь фигур.</w:t>
      </w:r>
    </w:p>
    <w:p w:rsidR="00CC2993" w:rsidRPr="0033748B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33748B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Математические софизмы.</w:t>
      </w:r>
    </w:p>
    <w:p w:rsidR="00CC2993" w:rsidRPr="00E54C5A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color w:val="auto"/>
          <w:sz w:val="28"/>
          <w:szCs w:val="28"/>
        </w:rPr>
        <w:t>Обнаружение и анализ ошибок. Равенство неравных величин. Все ли утверждения математики верны. Неравенство одинаковых величин. Меньшее превышает большее.</w:t>
      </w:r>
    </w:p>
    <w:p w:rsidR="00CC2993" w:rsidRPr="0033748B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Решение задач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3374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C2993" w:rsidRPr="00E54C5A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color w:val="auto"/>
          <w:sz w:val="28"/>
          <w:szCs w:val="28"/>
        </w:rPr>
        <w:t>Решение задач арифметическим способом. Решение задач на простой и сложный процентный рост. Решение текстовых задач на составление уравнений. Решение текстовых задач на составление систем уравнений. Принцип Дирихле. Решение олимпиадных задач.</w:t>
      </w:r>
    </w:p>
    <w:p w:rsidR="00CC2993" w:rsidRPr="0033748B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33748B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Геометрические задачи на построение</w:t>
      </w:r>
    </w:p>
    <w:p w:rsidR="00CC2993" w:rsidRPr="00E54C5A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color w:val="auto"/>
          <w:sz w:val="28"/>
          <w:szCs w:val="28"/>
        </w:rPr>
        <w:t>Задачи на построение. Построение наперед указанными инструментами некоторую фигуру, которая находится в указанных отношениях с другими фигурами. Метод пересечений (метод геометрических мест).</w:t>
      </w:r>
    </w:p>
    <w:p w:rsidR="00CC2993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Преобразование выражений.</w:t>
      </w:r>
      <w:r w:rsidRPr="003374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C2993" w:rsidRPr="00E54C5A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color w:val="auto"/>
          <w:sz w:val="28"/>
          <w:szCs w:val="28"/>
        </w:rPr>
        <w:t xml:space="preserve">Разложение многочленов на множители. Решение задач с помощью формул сокращенного умножения. Решение нестандартных  задач с помощью формул сокращенного умножения. </w:t>
      </w:r>
    </w:p>
    <w:p w:rsidR="00CC2993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Графики.</w:t>
      </w:r>
      <w:r w:rsidRPr="003374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C2993" w:rsidRPr="0033748B" w:rsidRDefault="00CC2993" w:rsidP="00CC2993">
      <w:pPr>
        <w:pStyle w:val="5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748B">
        <w:rPr>
          <w:rFonts w:ascii="Times New Roman" w:hAnsi="Times New Roman" w:cs="Times New Roman"/>
          <w:color w:val="auto"/>
          <w:sz w:val="28"/>
          <w:szCs w:val="28"/>
        </w:rPr>
        <w:t xml:space="preserve">Графики функций, содержащих модуль. Построение графиков, заданных </w:t>
      </w:r>
      <w:proofErr w:type="spellStart"/>
      <w:r w:rsidRPr="0033748B">
        <w:rPr>
          <w:rFonts w:ascii="Times New Roman" w:hAnsi="Times New Roman" w:cs="Times New Roman"/>
          <w:color w:val="auto"/>
          <w:sz w:val="28"/>
          <w:szCs w:val="28"/>
        </w:rPr>
        <w:t>кусочно-аналетически</w:t>
      </w:r>
      <w:proofErr w:type="spellEnd"/>
      <w:r w:rsidRPr="0033748B">
        <w:rPr>
          <w:rFonts w:ascii="Times New Roman" w:hAnsi="Times New Roman" w:cs="Times New Roman"/>
          <w:color w:val="auto"/>
          <w:sz w:val="28"/>
          <w:szCs w:val="28"/>
        </w:rPr>
        <w:t>. Графический способ решения уравнений. Задачи на построение графиков.</w:t>
      </w:r>
    </w:p>
    <w:p w:rsidR="00CC2993" w:rsidRDefault="00CC2993" w:rsidP="00CC2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993" w:rsidRDefault="00CC2993" w:rsidP="00CC2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993" w:rsidRPr="0033748B" w:rsidRDefault="00CC2993" w:rsidP="00CC2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993" w:rsidRDefault="00CC2993" w:rsidP="00CC2993">
      <w:pPr>
        <w:spacing w:line="240" w:lineRule="auto"/>
        <w:ind w:left="709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A2C">
        <w:rPr>
          <w:rFonts w:ascii="Times New Roman" w:hAnsi="Times New Roman" w:cs="Times New Roman"/>
          <w:b/>
          <w:sz w:val="28"/>
          <w:szCs w:val="28"/>
        </w:rPr>
        <w:lastRenderedPageBreak/>
        <w:t>4. Требования</w:t>
      </w:r>
      <w:r w:rsidRPr="00854A17">
        <w:t xml:space="preserve"> </w:t>
      </w:r>
      <w:r w:rsidRPr="00894A2C">
        <w:rPr>
          <w:rFonts w:ascii="Times New Roman" w:hAnsi="Times New Roman" w:cs="Times New Roman"/>
          <w:b/>
          <w:sz w:val="28"/>
          <w:szCs w:val="28"/>
        </w:rPr>
        <w:t>к уровню подготовки учащихся, обучающихся по данной программе</w:t>
      </w:r>
    </w:p>
    <w:p w:rsidR="00CC2993" w:rsidRPr="002F1F58" w:rsidRDefault="00CC2993" w:rsidP="00CC2993">
      <w:pPr>
        <w:pStyle w:val="5"/>
        <w:spacing w:before="0" w:line="240" w:lineRule="auto"/>
        <w:ind w:left="709" w:hanging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2F1F58">
        <w:rPr>
          <w:rFonts w:ascii="Times New Roman" w:hAnsi="Times New Roman" w:cs="Times New Roman"/>
          <w:b/>
          <w:i/>
          <w:color w:val="auto"/>
          <w:sz w:val="28"/>
          <w:szCs w:val="28"/>
        </w:rPr>
        <w:t>Учащиеся должны иметь представление:</w:t>
      </w:r>
    </w:p>
    <w:p w:rsidR="00CC2993" w:rsidRPr="002F1F58" w:rsidRDefault="00CC2993" w:rsidP="00CC2993">
      <w:pPr>
        <w:spacing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>о математике как форме описания и методе познания действительности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993" w:rsidRPr="002F1F58" w:rsidRDefault="00CC2993" w:rsidP="00CC2993">
      <w:pPr>
        <w:pStyle w:val="5"/>
        <w:spacing w:before="0" w:line="240" w:lineRule="auto"/>
        <w:ind w:left="709" w:hanging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2F1F58">
        <w:rPr>
          <w:rFonts w:ascii="Times New Roman" w:hAnsi="Times New Roman" w:cs="Times New Roman"/>
          <w:b/>
          <w:i/>
          <w:color w:val="auto"/>
          <w:sz w:val="28"/>
          <w:szCs w:val="28"/>
        </w:rPr>
        <w:t>Учащиеся должны уметь:</w:t>
      </w:r>
    </w:p>
    <w:p w:rsidR="00CC2993" w:rsidRDefault="00CC2993" w:rsidP="00CC299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1F58">
        <w:rPr>
          <w:rFonts w:ascii="Times New Roman" w:hAnsi="Times New Roman" w:cs="Times New Roman"/>
          <w:sz w:val="28"/>
          <w:szCs w:val="28"/>
        </w:rPr>
        <w:t>рименять приобретенные навыки в ходе решения задач,</w:t>
      </w:r>
    </w:p>
    <w:p w:rsidR="00CC2993" w:rsidRDefault="00CC2993" w:rsidP="00CC299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 xml:space="preserve">составлять графические и аналитические модели реальных ситуаций,  </w:t>
      </w:r>
    </w:p>
    <w:p w:rsidR="00CC2993" w:rsidRDefault="00CC2993" w:rsidP="00CC299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 xml:space="preserve">использовать символический язык алгебры, </w:t>
      </w:r>
    </w:p>
    <w:p w:rsidR="00CC2993" w:rsidRDefault="00CC2993" w:rsidP="00CC299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 xml:space="preserve">выражать свои мысли в устной и письменной речи, применяя математическую терминологию и символику, </w:t>
      </w:r>
    </w:p>
    <w:p w:rsidR="00CC2993" w:rsidRDefault="00CC2993" w:rsidP="00CC299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 xml:space="preserve">обнаруживать и анализировать ошибки в рассуждениях, </w:t>
      </w:r>
    </w:p>
    <w:p w:rsidR="00CC2993" w:rsidRDefault="00CC2993" w:rsidP="00CC299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>самостоятельно работать с математической литературой;</w:t>
      </w:r>
    </w:p>
    <w:p w:rsidR="00CC2993" w:rsidRPr="002F1F58" w:rsidRDefault="00CC2993" w:rsidP="00CC299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>уметь проводить самоанализ деятельности и самооценку ее результата.</w:t>
      </w:r>
    </w:p>
    <w:p w:rsidR="00CC2993" w:rsidRPr="002F1F58" w:rsidRDefault="00CC2993" w:rsidP="00CC2993">
      <w:pPr>
        <w:spacing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>Учащиеся приобретают опыт решения олимпиадных задач.</w:t>
      </w:r>
    </w:p>
    <w:p w:rsidR="00CC2993" w:rsidRPr="002F1F58" w:rsidRDefault="00CC2993" w:rsidP="00CC2993">
      <w:pPr>
        <w:pStyle w:val="5"/>
        <w:spacing w:before="0" w:line="240" w:lineRule="auto"/>
        <w:ind w:left="709" w:hanging="567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2F1F58">
        <w:rPr>
          <w:rFonts w:ascii="Times New Roman" w:hAnsi="Times New Roman" w:cs="Times New Roman"/>
          <w:b/>
          <w:i/>
          <w:color w:val="auto"/>
          <w:sz w:val="28"/>
          <w:szCs w:val="28"/>
        </w:rPr>
        <w:t>Способы определения их результативности:</w:t>
      </w:r>
    </w:p>
    <w:p w:rsidR="00CC2993" w:rsidRPr="002F1F58" w:rsidRDefault="00CC2993" w:rsidP="00CC2993">
      <w:pPr>
        <w:pStyle w:val="5"/>
        <w:spacing w:before="0" w:line="240" w:lineRule="auto"/>
        <w:ind w:left="709" w:hanging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2F1F58">
        <w:rPr>
          <w:rFonts w:ascii="Times New Roman" w:hAnsi="Times New Roman" w:cs="Times New Roman"/>
          <w:color w:val="auto"/>
          <w:sz w:val="28"/>
          <w:szCs w:val="28"/>
        </w:rPr>
        <w:t>Тестирование, работа на семинарских занятиях, самостоятельная работа, результаты участия в олимпиадах разных уровней.</w:t>
      </w:r>
    </w:p>
    <w:p w:rsidR="00CC2993" w:rsidRPr="002F1F58" w:rsidRDefault="00CC2993" w:rsidP="00CC2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993" w:rsidRDefault="00CC2993" w:rsidP="00CC2993">
      <w:pPr>
        <w:rPr>
          <w:sz w:val="28"/>
          <w:szCs w:val="28"/>
        </w:rPr>
      </w:pPr>
    </w:p>
    <w:p w:rsidR="00CC2993" w:rsidRPr="00E54C5A" w:rsidRDefault="00CC2993" w:rsidP="00CC1DBB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54C5A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</w:t>
      </w:r>
    </w:p>
    <w:p w:rsidR="00CC2993" w:rsidRDefault="00CC2993" w:rsidP="00CC1DBB">
      <w:pPr>
        <w:pStyle w:val="a4"/>
        <w:numPr>
          <w:ilvl w:val="0"/>
          <w:numId w:val="5"/>
        </w:numPr>
        <w:spacing w:before="0" w:beforeAutospacing="0" w:after="0" w:afterAutospacing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>Е. В. Галкин. Нестандартные задачи по математике. Задачи логического  характера,  М., Просвещение,1996</w:t>
      </w:r>
    </w:p>
    <w:p w:rsidR="00CC2993" w:rsidRDefault="00CC2993" w:rsidP="00CC1DBB">
      <w:pPr>
        <w:pStyle w:val="a4"/>
        <w:numPr>
          <w:ilvl w:val="0"/>
          <w:numId w:val="5"/>
        </w:numPr>
        <w:spacing w:before="0" w:beforeAutospacing="0" w:after="0" w:afterAutospacing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A58">
        <w:rPr>
          <w:rFonts w:ascii="Times New Roman" w:hAnsi="Times New Roman" w:cs="Times New Roman"/>
          <w:sz w:val="28"/>
          <w:szCs w:val="28"/>
        </w:rPr>
        <w:t>В.А. Гусев и др. Внеклассная работа по математике в 6-8 классах,  М., Просвещение, 1984</w:t>
      </w:r>
    </w:p>
    <w:p w:rsidR="00CC2993" w:rsidRDefault="00CC2993" w:rsidP="00CC1DBB">
      <w:pPr>
        <w:pStyle w:val="a4"/>
        <w:numPr>
          <w:ilvl w:val="0"/>
          <w:numId w:val="5"/>
        </w:numPr>
        <w:spacing w:before="0" w:beforeAutospacing="0" w:after="0" w:afterAutospacing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A58">
        <w:rPr>
          <w:rFonts w:ascii="Times New Roman" w:hAnsi="Times New Roman" w:cs="Times New Roman"/>
          <w:sz w:val="28"/>
          <w:szCs w:val="28"/>
        </w:rPr>
        <w:t>Задачи по математике для семиклассников. Составитель Черкасов О.Ю.-  М.: Московский лицей, 1994</w:t>
      </w:r>
    </w:p>
    <w:p w:rsidR="00CC2993" w:rsidRDefault="00CC2993" w:rsidP="00CC1DBB">
      <w:pPr>
        <w:pStyle w:val="a4"/>
        <w:numPr>
          <w:ilvl w:val="0"/>
          <w:numId w:val="5"/>
        </w:numPr>
        <w:spacing w:before="0" w:beforeAutospacing="0" w:after="0" w:afterAutospacing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A58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836A58">
        <w:rPr>
          <w:rFonts w:ascii="Times New Roman" w:hAnsi="Times New Roman" w:cs="Times New Roman"/>
          <w:sz w:val="28"/>
          <w:szCs w:val="28"/>
        </w:rPr>
        <w:t>Гайштут</w:t>
      </w:r>
      <w:proofErr w:type="spellEnd"/>
      <w:r w:rsidRPr="00836A58">
        <w:rPr>
          <w:rFonts w:ascii="Times New Roman" w:hAnsi="Times New Roman" w:cs="Times New Roman"/>
          <w:sz w:val="28"/>
          <w:szCs w:val="28"/>
        </w:rPr>
        <w:t xml:space="preserve">. Математика в логических упражнениях, Киев: Рад. </w:t>
      </w:r>
      <w:proofErr w:type="spellStart"/>
      <w:r w:rsidRPr="00836A58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836A58">
        <w:rPr>
          <w:rFonts w:ascii="Times New Roman" w:hAnsi="Times New Roman" w:cs="Times New Roman"/>
          <w:sz w:val="28"/>
          <w:szCs w:val="28"/>
        </w:rPr>
        <w:t>., 1985</w:t>
      </w:r>
    </w:p>
    <w:p w:rsidR="00CC2993" w:rsidRDefault="00CC2993" w:rsidP="00CC1DBB">
      <w:pPr>
        <w:pStyle w:val="a4"/>
        <w:numPr>
          <w:ilvl w:val="0"/>
          <w:numId w:val="5"/>
        </w:numPr>
        <w:spacing w:before="0" w:beforeAutospacing="0" w:after="0" w:afterAutospacing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A58">
        <w:rPr>
          <w:rFonts w:ascii="Times New Roman" w:hAnsi="Times New Roman" w:cs="Times New Roman"/>
          <w:sz w:val="28"/>
          <w:szCs w:val="28"/>
        </w:rPr>
        <w:t>О.С. Шейнина, Г. М. Соловьева. Математика. Занятия школьного кружка.- М.: НЦ ЭНАС, 2003</w:t>
      </w:r>
    </w:p>
    <w:p w:rsidR="00CC2993" w:rsidRDefault="00CC2993" w:rsidP="00CC1DBB">
      <w:pPr>
        <w:pStyle w:val="a4"/>
        <w:numPr>
          <w:ilvl w:val="0"/>
          <w:numId w:val="5"/>
        </w:numPr>
        <w:spacing w:before="0" w:beforeAutospacing="0" w:after="0" w:afterAutospacing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A58">
        <w:rPr>
          <w:rFonts w:ascii="Times New Roman" w:hAnsi="Times New Roman" w:cs="Times New Roman"/>
          <w:sz w:val="28"/>
          <w:szCs w:val="28"/>
        </w:rPr>
        <w:t>Б. М. Абдрашитов и др. Учитесь мыслить нестандартно - М.: Просвещение, 1996</w:t>
      </w:r>
    </w:p>
    <w:p w:rsidR="00CC2993" w:rsidRDefault="00CC2993" w:rsidP="00CC1DBB">
      <w:pPr>
        <w:pStyle w:val="a4"/>
        <w:numPr>
          <w:ilvl w:val="0"/>
          <w:numId w:val="5"/>
        </w:numPr>
        <w:spacing w:before="0" w:beforeAutospacing="0" w:after="0" w:afterAutospacing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A58">
        <w:rPr>
          <w:rFonts w:ascii="Times New Roman" w:hAnsi="Times New Roman" w:cs="Times New Roman"/>
          <w:sz w:val="28"/>
          <w:szCs w:val="28"/>
        </w:rPr>
        <w:t>А.В.Шевкин</w:t>
      </w:r>
      <w:proofErr w:type="spellEnd"/>
      <w:r w:rsidRPr="00836A58">
        <w:rPr>
          <w:rFonts w:ascii="Times New Roman" w:hAnsi="Times New Roman" w:cs="Times New Roman"/>
          <w:sz w:val="28"/>
          <w:szCs w:val="28"/>
        </w:rPr>
        <w:t>. Школьная олимпиада по математике. - М.: "ТИД" "Русское слово - РС", 2004.</w:t>
      </w:r>
    </w:p>
    <w:p w:rsidR="00CC2993" w:rsidRDefault="00CC2993" w:rsidP="00CC1DBB">
      <w:pPr>
        <w:pStyle w:val="a4"/>
        <w:numPr>
          <w:ilvl w:val="0"/>
          <w:numId w:val="5"/>
        </w:numPr>
        <w:spacing w:before="0" w:beforeAutospacing="0" w:after="0" w:afterAutospacing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A58">
        <w:rPr>
          <w:rFonts w:ascii="Times New Roman" w:hAnsi="Times New Roman" w:cs="Times New Roman"/>
          <w:sz w:val="28"/>
          <w:szCs w:val="28"/>
        </w:rPr>
        <w:t xml:space="preserve">А. В. </w:t>
      </w:r>
      <w:proofErr w:type="spellStart"/>
      <w:r w:rsidRPr="00836A58">
        <w:rPr>
          <w:rFonts w:ascii="Times New Roman" w:hAnsi="Times New Roman" w:cs="Times New Roman"/>
          <w:sz w:val="28"/>
          <w:szCs w:val="28"/>
        </w:rPr>
        <w:t>Фарков</w:t>
      </w:r>
      <w:proofErr w:type="spellEnd"/>
      <w:r w:rsidRPr="00836A58">
        <w:rPr>
          <w:rFonts w:ascii="Times New Roman" w:hAnsi="Times New Roman" w:cs="Times New Roman"/>
          <w:sz w:val="28"/>
          <w:szCs w:val="28"/>
        </w:rPr>
        <w:t>. Математические олимпиады в школе. - М.: Айрис-пресс, 2003</w:t>
      </w:r>
    </w:p>
    <w:p w:rsidR="00CC2993" w:rsidRDefault="00CC2993" w:rsidP="00CC1DBB">
      <w:pPr>
        <w:pStyle w:val="a4"/>
        <w:numPr>
          <w:ilvl w:val="0"/>
          <w:numId w:val="5"/>
        </w:numPr>
        <w:spacing w:before="0" w:beforeAutospacing="0" w:after="0" w:afterAutospacing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A58">
        <w:rPr>
          <w:rFonts w:ascii="Times New Roman" w:hAnsi="Times New Roman" w:cs="Times New Roman"/>
          <w:sz w:val="28"/>
          <w:szCs w:val="28"/>
        </w:rPr>
        <w:t>Школьные математические олимпиады - М.: Дрофа, 2002</w:t>
      </w:r>
    </w:p>
    <w:p w:rsidR="00CC2993" w:rsidRPr="00836A58" w:rsidRDefault="00CC2993" w:rsidP="00CC1DBB">
      <w:pPr>
        <w:pStyle w:val="a4"/>
        <w:numPr>
          <w:ilvl w:val="0"/>
          <w:numId w:val="5"/>
        </w:numPr>
        <w:spacing w:before="0" w:beforeAutospacing="0" w:after="0" w:afterAutospacing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A58">
        <w:rPr>
          <w:rFonts w:ascii="Times New Roman" w:hAnsi="Times New Roman" w:cs="Times New Roman"/>
          <w:sz w:val="28"/>
          <w:szCs w:val="28"/>
        </w:rPr>
        <w:t xml:space="preserve">Час занимательной математики - М.: </w:t>
      </w:r>
      <w:proofErr w:type="spellStart"/>
      <w:r w:rsidRPr="00836A58">
        <w:rPr>
          <w:rFonts w:ascii="Times New Roman" w:hAnsi="Times New Roman" w:cs="Times New Roman"/>
          <w:sz w:val="28"/>
          <w:szCs w:val="28"/>
        </w:rPr>
        <w:t>Илекса</w:t>
      </w:r>
      <w:proofErr w:type="spellEnd"/>
      <w:r w:rsidRPr="00836A58">
        <w:rPr>
          <w:rFonts w:ascii="Times New Roman" w:hAnsi="Times New Roman" w:cs="Times New Roman"/>
          <w:sz w:val="28"/>
          <w:szCs w:val="28"/>
        </w:rPr>
        <w:t>, 2003</w:t>
      </w:r>
    </w:p>
    <w:p w:rsidR="00CC2993" w:rsidRPr="002F1F58" w:rsidRDefault="00CC2993" w:rsidP="00CC1DBB">
      <w:pPr>
        <w:pStyle w:val="a4"/>
        <w:spacing w:before="0" w:beforeAutospacing="0" w:after="0" w:afterAutospacing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>11.М.А.Екимова, Г.П.Кукин «Задачи на разрезание», М., МЦНМО,2005</w:t>
      </w:r>
    </w:p>
    <w:p w:rsidR="00CC2993" w:rsidRPr="002F1F58" w:rsidRDefault="00CC2993" w:rsidP="00CC1DBB">
      <w:pPr>
        <w:pStyle w:val="a4"/>
        <w:spacing w:before="0" w:beforeAutospacing="0" w:after="0" w:afterAutospacing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lastRenderedPageBreak/>
        <w:t>12. А.Г.Мадера, Д.А. Мадера «Математические софизмы», М., «Просвещение»,2003</w:t>
      </w:r>
    </w:p>
    <w:p w:rsidR="00CC2993" w:rsidRPr="002F1F58" w:rsidRDefault="00CC2993" w:rsidP="00CC1DBB">
      <w:pPr>
        <w:pStyle w:val="a4"/>
        <w:spacing w:before="0" w:beforeAutospacing="0" w:after="0" w:afterAutospacing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>13. Факультативный курс по математике. 7 класс, Самара, СИПКРО, 1997</w:t>
      </w:r>
    </w:p>
    <w:p w:rsidR="00CC2993" w:rsidRPr="002F1F58" w:rsidRDefault="00CC2993" w:rsidP="00CC1DBB">
      <w:pPr>
        <w:pStyle w:val="a4"/>
        <w:spacing w:before="0" w:beforeAutospacing="0" w:after="0" w:afterAutospacing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2F1F58">
        <w:rPr>
          <w:rFonts w:ascii="Times New Roman" w:hAnsi="Times New Roman" w:cs="Times New Roman"/>
          <w:sz w:val="28"/>
          <w:szCs w:val="28"/>
        </w:rPr>
        <w:t xml:space="preserve">14. Н.К. </w:t>
      </w:r>
      <w:proofErr w:type="spellStart"/>
      <w:r w:rsidRPr="002F1F58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Pr="002F1F58">
        <w:rPr>
          <w:rFonts w:ascii="Times New Roman" w:hAnsi="Times New Roman" w:cs="Times New Roman"/>
          <w:sz w:val="28"/>
          <w:szCs w:val="28"/>
        </w:rPr>
        <w:t>, 5000 игр и головоломок для школьников, М., 1999</w:t>
      </w:r>
    </w:p>
    <w:p w:rsidR="00CC2993" w:rsidRPr="002F1F58" w:rsidRDefault="00CC2993" w:rsidP="00CC1DBB">
      <w:pPr>
        <w:pStyle w:val="a3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15. </w:t>
      </w:r>
      <w:r w:rsidRPr="002F1F58">
        <w:rPr>
          <w:rFonts w:ascii="Times New Roman" w:hAnsi="Times New Roman" w:cs="Times New Roman"/>
          <w:sz w:val="28"/>
          <w:szCs w:val="28"/>
        </w:rPr>
        <w:t xml:space="preserve">Математические кружки в школе. 5-8 классы, </w:t>
      </w:r>
      <w:proofErr w:type="spellStart"/>
      <w:r w:rsidRPr="002F1F58">
        <w:rPr>
          <w:rStyle w:val="spelle"/>
          <w:rFonts w:ascii="Times New Roman" w:hAnsi="Times New Roman" w:cs="Times New Roman"/>
          <w:sz w:val="28"/>
          <w:szCs w:val="28"/>
        </w:rPr>
        <w:t>А.В.Фарков</w:t>
      </w:r>
      <w:proofErr w:type="spellEnd"/>
      <w:r w:rsidRPr="002F1F58">
        <w:rPr>
          <w:rFonts w:ascii="Times New Roman" w:hAnsi="Times New Roman" w:cs="Times New Roman"/>
          <w:sz w:val="28"/>
          <w:szCs w:val="28"/>
        </w:rPr>
        <w:t xml:space="preserve">., 2-е изд., М.: </w:t>
      </w:r>
      <w:r w:rsidRPr="002F1F58">
        <w:rPr>
          <w:rStyle w:val="spelle"/>
          <w:rFonts w:ascii="Times New Roman" w:hAnsi="Times New Roman" w:cs="Times New Roman"/>
          <w:sz w:val="28"/>
          <w:szCs w:val="28"/>
        </w:rPr>
        <w:t>Айрис-пресс</w:t>
      </w:r>
      <w:r w:rsidRPr="002F1F58">
        <w:rPr>
          <w:rFonts w:ascii="Times New Roman" w:hAnsi="Times New Roman" w:cs="Times New Roman"/>
          <w:sz w:val="28"/>
          <w:szCs w:val="28"/>
        </w:rPr>
        <w:t>, 2006.</w:t>
      </w:r>
    </w:p>
    <w:p w:rsidR="00CC2993" w:rsidRPr="002F1F58" w:rsidRDefault="00CC2993" w:rsidP="00CC1DBB">
      <w:pPr>
        <w:pStyle w:val="a3"/>
        <w:spacing w:after="0"/>
        <w:jc w:val="both"/>
        <w:rPr>
          <w:sz w:val="28"/>
          <w:szCs w:val="28"/>
        </w:rPr>
      </w:pPr>
    </w:p>
    <w:p w:rsidR="00CC2993" w:rsidRDefault="00CC2993" w:rsidP="00CC1DBB">
      <w:pPr>
        <w:jc w:val="both"/>
        <w:rPr>
          <w:sz w:val="28"/>
          <w:szCs w:val="28"/>
        </w:rPr>
      </w:pPr>
    </w:p>
    <w:p w:rsidR="00CC2993" w:rsidRPr="0059024D" w:rsidRDefault="00CC2993" w:rsidP="00CC1D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024D">
        <w:rPr>
          <w:rFonts w:ascii="Times New Roman" w:hAnsi="Times New Roman" w:cs="Times New Roman"/>
          <w:b/>
          <w:bCs/>
          <w:sz w:val="28"/>
          <w:szCs w:val="28"/>
        </w:rPr>
        <w:t>6. Список литературы.</w:t>
      </w:r>
    </w:p>
    <w:p w:rsidR="00CC2993" w:rsidRPr="0059024D" w:rsidRDefault="00CC2993" w:rsidP="00CC1DBB">
      <w:pPr>
        <w:numPr>
          <w:ilvl w:val="0"/>
          <w:numId w:val="6"/>
        </w:numPr>
        <w:tabs>
          <w:tab w:val="left" w:pos="426"/>
        </w:tabs>
        <w:autoSpaceDN w:val="0"/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24D">
        <w:rPr>
          <w:rFonts w:ascii="Times New Roman" w:hAnsi="Times New Roman" w:cs="Times New Roman"/>
          <w:color w:val="000000"/>
          <w:sz w:val="28"/>
          <w:szCs w:val="28"/>
        </w:rPr>
        <w:t xml:space="preserve">Приказ Минобразования России “Об утверждении федерального компонента государственных стандартов начального общего, основного общего и среднего (полного) общего образования” от 5 марта 2004 г. № 1089. </w:t>
      </w:r>
    </w:p>
    <w:p w:rsidR="00CC2993" w:rsidRPr="00CC1DBB" w:rsidRDefault="00CC2993" w:rsidP="00CC1DBB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DBB">
        <w:rPr>
          <w:rFonts w:ascii="Times New Roman" w:hAnsi="Times New Roman" w:cs="Times New Roman"/>
          <w:sz w:val="28"/>
          <w:szCs w:val="28"/>
        </w:rPr>
        <w:t xml:space="preserve">Учебный план МБОУ средней общеобразовательной школы </w:t>
      </w:r>
      <w:r w:rsidR="00CC1DBB">
        <w:rPr>
          <w:rFonts w:ascii="Times New Roman" w:hAnsi="Times New Roman" w:cs="Times New Roman"/>
          <w:sz w:val="28"/>
          <w:szCs w:val="28"/>
        </w:rPr>
        <w:t>№</w:t>
      </w:r>
    </w:p>
    <w:p w:rsidR="00CC2993" w:rsidRDefault="00CC2993" w:rsidP="00CC1DBB">
      <w:pPr>
        <w:pStyle w:val="a4"/>
        <w:numPr>
          <w:ilvl w:val="0"/>
          <w:numId w:val="6"/>
        </w:numPr>
        <w:tabs>
          <w:tab w:val="left" w:pos="426"/>
        </w:tabs>
        <w:spacing w:before="0" w:beforeAutospacing="0" w:after="0" w:afterAutospacing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1DBB">
        <w:rPr>
          <w:rFonts w:ascii="Times New Roman" w:hAnsi="Times New Roman" w:cs="Times New Roman"/>
          <w:sz w:val="28"/>
          <w:szCs w:val="28"/>
        </w:rPr>
        <w:t>Факультативный курс по математике. 7 класс, Самара, СИПКРО, 1997.</w:t>
      </w:r>
    </w:p>
    <w:p w:rsidR="00CC2993" w:rsidRDefault="00CC2993" w:rsidP="00CC1DBB">
      <w:pPr>
        <w:pStyle w:val="a4"/>
        <w:numPr>
          <w:ilvl w:val="0"/>
          <w:numId w:val="6"/>
        </w:numPr>
        <w:tabs>
          <w:tab w:val="left" w:pos="426"/>
        </w:tabs>
        <w:spacing w:before="0" w:beforeAutospacing="0" w:after="0" w:afterAutospacing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836A58">
        <w:rPr>
          <w:rFonts w:ascii="Times New Roman" w:hAnsi="Times New Roman" w:cs="Times New Roman"/>
          <w:sz w:val="28"/>
          <w:szCs w:val="28"/>
        </w:rPr>
        <w:t>М.А.Екимова, Г.П.Кукин «Задачи на разрезание», М., МЦНМО,2005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2993" w:rsidRPr="00836A58" w:rsidRDefault="00CC2993" w:rsidP="00CC1DBB">
      <w:pPr>
        <w:pStyle w:val="a4"/>
        <w:numPr>
          <w:ilvl w:val="0"/>
          <w:numId w:val="6"/>
        </w:numPr>
        <w:tabs>
          <w:tab w:val="left" w:pos="426"/>
        </w:tabs>
        <w:spacing w:before="0" w:beforeAutospacing="0" w:after="0" w:afterAutospacing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836A58">
        <w:rPr>
          <w:rFonts w:ascii="Times New Roman" w:hAnsi="Times New Roman" w:cs="Times New Roman"/>
          <w:sz w:val="28"/>
          <w:szCs w:val="28"/>
        </w:rPr>
        <w:t xml:space="preserve"> А.Г.Мадера, Д.А. Мадера «Математические софизмы», М., «Просвещение»,2003</w:t>
      </w:r>
    </w:p>
    <w:p w:rsidR="00751710" w:rsidRDefault="00751710" w:rsidP="00CC1DBB">
      <w:pPr>
        <w:jc w:val="both"/>
      </w:pPr>
    </w:p>
    <w:sectPr w:rsidR="00751710" w:rsidSect="00751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6"/>
    <w:multiLevelType w:val="multilevel"/>
    <w:tmpl w:val="0DA2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36B47"/>
    <w:multiLevelType w:val="hybridMultilevel"/>
    <w:tmpl w:val="43F0C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9411A"/>
    <w:multiLevelType w:val="hybridMultilevel"/>
    <w:tmpl w:val="2E446B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AE23E8F"/>
    <w:multiLevelType w:val="hybridMultilevel"/>
    <w:tmpl w:val="C0B80E04"/>
    <w:lvl w:ilvl="0" w:tplc="B5D428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AF7E87"/>
    <w:multiLevelType w:val="hybridMultilevel"/>
    <w:tmpl w:val="405C601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65844CA"/>
    <w:multiLevelType w:val="hybridMultilevel"/>
    <w:tmpl w:val="DB98D16C"/>
    <w:lvl w:ilvl="0" w:tplc="6E6C8E76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1133545"/>
    <w:multiLevelType w:val="hybridMultilevel"/>
    <w:tmpl w:val="C28C29F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993"/>
    <w:rsid w:val="00151E5D"/>
    <w:rsid w:val="001E6DD5"/>
    <w:rsid w:val="003309EC"/>
    <w:rsid w:val="00537FA9"/>
    <w:rsid w:val="00552842"/>
    <w:rsid w:val="00751710"/>
    <w:rsid w:val="008E1773"/>
    <w:rsid w:val="00CC1DBB"/>
    <w:rsid w:val="00CC2993"/>
    <w:rsid w:val="00DA70B1"/>
    <w:rsid w:val="00DC5FB3"/>
    <w:rsid w:val="00DE4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99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29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C29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9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299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3">
    <w:name w:val="List Paragraph"/>
    <w:basedOn w:val="a"/>
    <w:uiPriority w:val="34"/>
    <w:qFormat/>
    <w:rsid w:val="00CC2993"/>
    <w:pPr>
      <w:ind w:left="720"/>
      <w:contextualSpacing/>
    </w:pPr>
  </w:style>
  <w:style w:type="paragraph" w:styleId="a4">
    <w:name w:val="Normal (Web)"/>
    <w:basedOn w:val="a"/>
    <w:rsid w:val="00CC2993"/>
    <w:pPr>
      <w:spacing w:before="100" w:beforeAutospacing="1" w:after="100" w:afterAutospacing="1" w:line="340" w:lineRule="atLeast"/>
      <w:ind w:left="100" w:right="100"/>
    </w:pPr>
    <w:rPr>
      <w:rFonts w:ascii="Verdana" w:eastAsia="Times New Roman" w:hAnsi="Verdana" w:cs="Verdana"/>
    </w:rPr>
  </w:style>
  <w:style w:type="character" w:customStyle="1" w:styleId="spelle">
    <w:name w:val="spelle"/>
    <w:basedOn w:val="a0"/>
    <w:rsid w:val="00CC2993"/>
  </w:style>
  <w:style w:type="paragraph" w:customStyle="1" w:styleId="11">
    <w:name w:val="Обычный1"/>
    <w:rsid w:val="00DA70B1"/>
    <w:pPr>
      <w:widowControl w:val="0"/>
      <w:suppressAutoHyphens/>
    </w:pPr>
    <w:rPr>
      <w:rFonts w:ascii="Times New Roman" w:eastAsia="Andale Sans UI" w:hAnsi="Times New Roman" w:cs="Tahoma"/>
      <w:kern w:val="2"/>
      <w:lang w:val="de-DE" w:eastAsia="fa-IR" w:bidi="fa-IR"/>
    </w:rPr>
  </w:style>
  <w:style w:type="paragraph" w:styleId="a5">
    <w:name w:val="Balloon Text"/>
    <w:basedOn w:val="a"/>
    <w:link w:val="a6"/>
    <w:uiPriority w:val="99"/>
    <w:semiHidden/>
    <w:unhideWhenUsed/>
    <w:rsid w:val="00537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7FA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1623</Words>
  <Characters>9253</Characters>
  <Application>Microsoft Office Word</Application>
  <DocSecurity>0</DocSecurity>
  <Lines>77</Lines>
  <Paragraphs>21</Paragraphs>
  <ScaleCrop>false</ScaleCrop>
  <Company>Функциональность ограничена</Company>
  <LinksUpToDate>false</LinksUpToDate>
  <CharactersWithSpaces>10855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Демонстрационно-бесплатная версия</dc:creator>
  <cp:keywords/>
  <dc:description/>
  <cp:lastModifiedBy>Информационный центр</cp:lastModifiedBy>
  <cp:revision>10</cp:revision>
  <dcterms:created xsi:type="dcterms:W3CDTF">2014-09-11T13:46:00Z</dcterms:created>
  <dcterms:modified xsi:type="dcterms:W3CDTF">2017-11-08T12:32:00Z</dcterms:modified>
</cp:coreProperties>
</file>